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EB7" w:rsidRPr="005D24EB" w:rsidRDefault="00B95EB7" w:rsidP="00B95EB7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val="ru-RU"/>
        </w:rPr>
      </w:pPr>
      <w:r w:rsidRPr="005D24EB">
        <w:rPr>
          <w:sz w:val="26"/>
          <w:szCs w:val="26"/>
          <w:lang w:val="ru-RU"/>
        </w:rPr>
        <w:t xml:space="preserve">Приложение </w:t>
      </w:r>
    </w:p>
    <w:p w:rsidR="00B95EB7" w:rsidRPr="005D24EB" w:rsidRDefault="00B95EB7" w:rsidP="00B95EB7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val="ru-RU"/>
        </w:rPr>
      </w:pPr>
      <w:r w:rsidRPr="005D24EB">
        <w:rPr>
          <w:sz w:val="26"/>
          <w:szCs w:val="26"/>
          <w:lang w:val="ru-RU"/>
        </w:rPr>
        <w:t>к решению Собрания депутатов МО</w:t>
      </w:r>
    </w:p>
    <w:p w:rsidR="00B95EB7" w:rsidRPr="005D24EB" w:rsidRDefault="00B95EB7" w:rsidP="00B95EB7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val="ru-RU"/>
        </w:rPr>
      </w:pPr>
      <w:r w:rsidRPr="005D24EB">
        <w:rPr>
          <w:sz w:val="26"/>
          <w:szCs w:val="26"/>
          <w:lang w:val="ru-RU"/>
        </w:rPr>
        <w:t xml:space="preserve"> «Шенкурский муниципальный район»</w:t>
      </w:r>
    </w:p>
    <w:p w:rsidR="00B95EB7" w:rsidRPr="005D24EB" w:rsidRDefault="00B95EB7" w:rsidP="00F92F3D">
      <w:pPr>
        <w:jc w:val="righ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                                                               </w:t>
      </w:r>
      <w:r w:rsidR="00A30CF8">
        <w:rPr>
          <w:sz w:val="26"/>
          <w:szCs w:val="26"/>
          <w:lang w:val="ru-RU"/>
        </w:rPr>
        <w:t xml:space="preserve">                   </w:t>
      </w:r>
      <w:r>
        <w:rPr>
          <w:sz w:val="26"/>
          <w:szCs w:val="26"/>
          <w:lang w:val="ru-RU"/>
        </w:rPr>
        <w:t xml:space="preserve"> от </w:t>
      </w:r>
      <w:r w:rsidR="00F92F3D">
        <w:rPr>
          <w:sz w:val="26"/>
          <w:szCs w:val="26"/>
          <w:lang w:val="ru-RU"/>
        </w:rPr>
        <w:t>26</w:t>
      </w:r>
      <w:r>
        <w:rPr>
          <w:sz w:val="26"/>
          <w:szCs w:val="26"/>
          <w:lang w:val="ru-RU"/>
        </w:rPr>
        <w:t xml:space="preserve"> </w:t>
      </w:r>
      <w:r w:rsidR="00F92F3D">
        <w:rPr>
          <w:sz w:val="26"/>
          <w:szCs w:val="26"/>
          <w:lang w:val="ru-RU"/>
        </w:rPr>
        <w:t>марта</w:t>
      </w:r>
      <w:r>
        <w:rPr>
          <w:sz w:val="26"/>
          <w:szCs w:val="26"/>
          <w:lang w:val="ru-RU"/>
        </w:rPr>
        <w:t xml:space="preserve">  2020 г. №  </w:t>
      </w:r>
      <w:r w:rsidR="00F92F3D">
        <w:rPr>
          <w:sz w:val="26"/>
          <w:szCs w:val="26"/>
          <w:lang w:val="ru-RU"/>
        </w:rPr>
        <w:t>181</w:t>
      </w:r>
      <w:r>
        <w:rPr>
          <w:sz w:val="26"/>
          <w:szCs w:val="26"/>
          <w:lang w:val="ru-RU"/>
        </w:rPr>
        <w:t xml:space="preserve">  </w:t>
      </w:r>
    </w:p>
    <w:p w:rsidR="00B95EB7" w:rsidRPr="005D24EB" w:rsidRDefault="00B95EB7" w:rsidP="00B95EB7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val="ru-RU"/>
        </w:rPr>
      </w:pPr>
    </w:p>
    <w:p w:rsidR="00B95EB7" w:rsidRPr="005D24EB" w:rsidRDefault="00B95EB7" w:rsidP="00B95EB7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val="ru-RU"/>
        </w:rPr>
      </w:pPr>
      <w:r w:rsidRPr="005D24EB">
        <w:rPr>
          <w:sz w:val="26"/>
          <w:szCs w:val="26"/>
          <w:lang w:val="ru-RU"/>
        </w:rPr>
        <w:t>Приложение № 2</w:t>
      </w:r>
    </w:p>
    <w:p w:rsidR="00B95EB7" w:rsidRPr="005D24EB" w:rsidRDefault="00B95EB7" w:rsidP="00B95EB7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val="ru-RU"/>
        </w:rPr>
      </w:pPr>
      <w:r w:rsidRPr="005D24EB">
        <w:rPr>
          <w:sz w:val="26"/>
          <w:szCs w:val="26"/>
          <w:lang w:val="ru-RU"/>
        </w:rPr>
        <w:t>к решению Собрания депутатов МО</w:t>
      </w:r>
    </w:p>
    <w:p w:rsidR="00B95EB7" w:rsidRPr="005D24EB" w:rsidRDefault="00B95EB7" w:rsidP="00B95EB7">
      <w:pPr>
        <w:widowControl w:val="0"/>
        <w:autoSpaceDE w:val="0"/>
        <w:autoSpaceDN w:val="0"/>
        <w:adjustRightInd w:val="0"/>
        <w:jc w:val="right"/>
        <w:rPr>
          <w:sz w:val="26"/>
          <w:szCs w:val="26"/>
          <w:lang w:val="ru-RU"/>
        </w:rPr>
      </w:pPr>
      <w:r w:rsidRPr="005D24EB">
        <w:rPr>
          <w:sz w:val="26"/>
          <w:szCs w:val="26"/>
          <w:lang w:val="ru-RU"/>
        </w:rPr>
        <w:t xml:space="preserve"> «Шенкурский муниципальный район»</w:t>
      </w:r>
    </w:p>
    <w:p w:rsidR="00B95EB7" w:rsidRPr="005D24EB" w:rsidRDefault="00B95EB7" w:rsidP="00B95EB7">
      <w:pPr>
        <w:jc w:val="right"/>
        <w:rPr>
          <w:sz w:val="26"/>
          <w:szCs w:val="26"/>
          <w:lang w:val="ru-RU"/>
        </w:rPr>
      </w:pPr>
      <w:r w:rsidRPr="005D24EB">
        <w:rPr>
          <w:sz w:val="26"/>
          <w:szCs w:val="26"/>
          <w:lang w:val="ru-RU"/>
        </w:rPr>
        <w:t>от 19 декабря 2016 г. № 234</w:t>
      </w:r>
    </w:p>
    <w:p w:rsidR="00B95EB7" w:rsidRPr="008A0056" w:rsidRDefault="00B95EB7" w:rsidP="00B95EB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ru-RU"/>
        </w:rPr>
      </w:pPr>
      <w:bookmarkStart w:id="0" w:name="_GoBack"/>
      <w:bookmarkEnd w:id="0"/>
    </w:p>
    <w:p w:rsidR="00B95EB7" w:rsidRPr="00F86154" w:rsidRDefault="00B95EB7" w:rsidP="00B95EB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F86154">
        <w:rPr>
          <w:b/>
          <w:sz w:val="28"/>
          <w:szCs w:val="28"/>
          <w:lang w:val="ru-RU"/>
        </w:rPr>
        <w:t>Перечень</w:t>
      </w:r>
    </w:p>
    <w:p w:rsidR="00B95EB7" w:rsidRPr="008A0056" w:rsidRDefault="00B95EB7" w:rsidP="00B95EB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8A0056">
        <w:rPr>
          <w:b/>
          <w:sz w:val="28"/>
          <w:szCs w:val="28"/>
          <w:lang w:val="ru-RU"/>
        </w:rPr>
        <w:t xml:space="preserve">должностных лиц органов местного самоуправления муниципального образования «Шенкурский муниципальный район», уполномоченных составлять протоколы об административных правонарушениях, предусмотренных законом Архангельской области от 03 июня 2003 года </w:t>
      </w:r>
    </w:p>
    <w:p w:rsidR="00B95EB7" w:rsidRPr="008A0056" w:rsidRDefault="00B95EB7" w:rsidP="00B95EB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8A0056">
        <w:rPr>
          <w:b/>
          <w:sz w:val="28"/>
          <w:szCs w:val="28"/>
          <w:lang w:val="ru-RU"/>
        </w:rPr>
        <w:t>№ 172-22-ОЗ «Об административных правонарушениях», за исключением административных правонарушений, совершенных несовершеннолетними</w:t>
      </w:r>
    </w:p>
    <w:p w:rsidR="00B95EB7" w:rsidRPr="008A0056" w:rsidRDefault="00B95EB7" w:rsidP="00B95EB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ru-RU"/>
        </w:rPr>
      </w:pPr>
    </w:p>
    <w:p w:rsidR="00B95EB7" w:rsidRPr="008A0056" w:rsidRDefault="00B95EB7" w:rsidP="00B95EB7">
      <w:pPr>
        <w:widowControl w:val="0"/>
        <w:autoSpaceDE w:val="0"/>
        <w:autoSpaceDN w:val="0"/>
        <w:adjustRightInd w:val="0"/>
        <w:ind w:firstLine="720"/>
        <w:jc w:val="both"/>
        <w:rPr>
          <w:lang w:val="ru-RU"/>
        </w:rPr>
      </w:pPr>
    </w:p>
    <w:tbl>
      <w:tblPr>
        <w:tblW w:w="956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4179"/>
      </w:tblGrid>
      <w:tr w:rsidR="00B95EB7" w:rsidRPr="00F92F3D" w:rsidTr="0008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Pr="00E16427" w:rsidRDefault="00B95EB7" w:rsidP="000806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EB7" w:rsidRPr="00E16427" w:rsidRDefault="00B95EB7" w:rsidP="0008069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95EB7" w:rsidRPr="00E16427" w:rsidRDefault="00B95EB7" w:rsidP="0008069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642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1642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Pr="00E16427" w:rsidRDefault="00B95EB7" w:rsidP="000806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>Перечень должностных лиц администрации муниципального образования</w:t>
            </w:r>
          </w:p>
          <w:p w:rsidR="00B95EB7" w:rsidRPr="00E16427" w:rsidRDefault="00B95EB7" w:rsidP="000806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>«Шенкурский муниципальный район»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Pr="008A0056" w:rsidRDefault="00B95EB7" w:rsidP="000806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8A0056">
              <w:rPr>
                <w:sz w:val="28"/>
                <w:szCs w:val="28"/>
                <w:lang w:val="ru-RU"/>
              </w:rPr>
              <w:t>Статьи закона Архангельской области от 03 июня 2003 года № 172-22-ОЗ «Об административных правонарушениях»</w:t>
            </w:r>
          </w:p>
        </w:tc>
      </w:tr>
      <w:tr w:rsidR="00B95EB7" w:rsidRPr="005D24EB" w:rsidTr="0008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Pr="00E16427" w:rsidRDefault="00B95EB7" w:rsidP="0008069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Pr="00E16427" w:rsidRDefault="00B95EB7" w:rsidP="000806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Начальник, г</w:t>
            </w: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>лавный специалист,</w:t>
            </w:r>
          </w:p>
          <w:p w:rsidR="00B95EB7" w:rsidRDefault="00B95EB7" w:rsidP="000806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>ведущий специалист, специалист 1 категории</w:t>
            </w:r>
          </w:p>
          <w:p w:rsidR="00B95EB7" w:rsidRPr="00E16427" w:rsidRDefault="00B95EB7" w:rsidP="000806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ЖКХ, энергетики, транспорта, дорожного хозяйства и благоустройства</w:t>
            </w: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Pr="00E16427" w:rsidRDefault="00B95EB7" w:rsidP="000806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EB7" w:rsidRDefault="00B95EB7" w:rsidP="00080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EB7" w:rsidRDefault="00B95EB7" w:rsidP="00080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2.4, 3.3, 3.9, 6.10, 7.6, </w:t>
            </w:r>
          </w:p>
          <w:p w:rsidR="00B95EB7" w:rsidRPr="00E16427" w:rsidRDefault="00B95EB7" w:rsidP="00080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7.10, 7.11, 7.12</w:t>
            </w:r>
          </w:p>
          <w:p w:rsidR="00B95EB7" w:rsidRPr="00E16427" w:rsidRDefault="00B95EB7" w:rsidP="00080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EB7" w:rsidRPr="00F92F3D" w:rsidTr="0008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Pr="00E16427" w:rsidRDefault="00B95EB7" w:rsidP="000806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EB7" w:rsidRPr="00E16427" w:rsidRDefault="00B95EB7" w:rsidP="000806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5EB7" w:rsidRPr="00E16427" w:rsidRDefault="00B95EB7" w:rsidP="0008069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Default="00B95EB7" w:rsidP="0008069D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  <w:p w:rsidR="00B95EB7" w:rsidRDefault="00B95EB7" w:rsidP="000806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юридического отдела;</w:t>
            </w:r>
          </w:p>
          <w:p w:rsidR="00B95EB7" w:rsidRPr="00E16427" w:rsidRDefault="00B95EB7" w:rsidP="000806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организационной работы и местного самоуправления – ответственный секретарь административной комиссии МО «Шенкурский муниципальный район»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Pr="00E16427" w:rsidRDefault="00B95EB7" w:rsidP="0008069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B95EB7" w:rsidRDefault="00B95EB7" w:rsidP="00080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2.1, 2.4, 2.5, 2,6, 2.7, 3.3, 3.8, 3.9, 3.13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пунктами 3-4 статьи 3.14, пунктом 2 статьи 4.1, </w:t>
            </w:r>
          </w:p>
          <w:p w:rsidR="00B95EB7" w:rsidRPr="00E16427" w:rsidRDefault="00B95EB7" w:rsidP="000806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Pr="005D24EB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пункт 2 ст.5.2, 6.10, 7.7, 7.10, 7.11, 7.12, 8.8, 8.11, 8.12</w:t>
            </w:r>
          </w:p>
        </w:tc>
      </w:tr>
      <w:tr w:rsidR="00B95EB7" w:rsidRPr="00E16427" w:rsidTr="0008069D">
        <w:trPr>
          <w:trHeight w:val="11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Pr="00E16427" w:rsidRDefault="00B95EB7" w:rsidP="000806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Default="00B95EB7" w:rsidP="000806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>ГО  ЧС</w:t>
            </w:r>
          </w:p>
          <w:p w:rsidR="00B95EB7" w:rsidRPr="00E16427" w:rsidRDefault="00B95EB7" w:rsidP="000806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E16427">
              <w:rPr>
                <w:rFonts w:ascii="Times New Roman" w:hAnsi="Times New Roman" w:cs="Times New Roman"/>
                <w:sz w:val="28"/>
                <w:szCs w:val="28"/>
              </w:rPr>
              <w:t>мобилизационной работы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Pr="004B2DD1" w:rsidRDefault="00B95EB7" w:rsidP="000806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4B2DD1">
              <w:rPr>
                <w:sz w:val="28"/>
                <w:szCs w:val="28"/>
                <w:lang w:val="ru-RU"/>
              </w:rPr>
              <w:t xml:space="preserve">                       </w:t>
            </w:r>
          </w:p>
          <w:p w:rsidR="00B95EB7" w:rsidRPr="00E16427" w:rsidRDefault="00B95EB7" w:rsidP="000806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B2DD1">
              <w:rPr>
                <w:sz w:val="28"/>
                <w:szCs w:val="28"/>
                <w:lang w:val="ru-RU"/>
              </w:rPr>
              <w:t xml:space="preserve">                          2</w:t>
            </w:r>
            <w:r w:rsidRPr="00E16427">
              <w:rPr>
                <w:sz w:val="28"/>
                <w:szCs w:val="28"/>
              </w:rPr>
              <w:t>.1, 3.9</w:t>
            </w:r>
          </w:p>
        </w:tc>
      </w:tr>
      <w:tr w:rsidR="00B95EB7" w:rsidRPr="004B2DD1" w:rsidTr="0008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Pr="00E16427" w:rsidRDefault="00B95EB7" w:rsidP="000806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Pr="00E16427" w:rsidRDefault="00B95EB7" w:rsidP="000806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сельского хозяйства, природопользования, предпринимательства и торговли, специалист 1 категории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EB7" w:rsidRPr="004B2DD1" w:rsidRDefault="00B95EB7" w:rsidP="000806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3.9, 8.8, 8.11</w:t>
            </w:r>
          </w:p>
        </w:tc>
      </w:tr>
    </w:tbl>
    <w:p w:rsidR="008E1354" w:rsidRDefault="008E1354"/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5EB7"/>
    <w:rsid w:val="005412A4"/>
    <w:rsid w:val="005944FE"/>
    <w:rsid w:val="006D7F1B"/>
    <w:rsid w:val="008E1354"/>
    <w:rsid w:val="00A30CF8"/>
    <w:rsid w:val="00B95EB7"/>
    <w:rsid w:val="00DF56F5"/>
    <w:rsid w:val="00F92F3D"/>
    <w:rsid w:val="00FA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E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95E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95EB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E8B05-2A35-4998-A8E5-2F440F320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СобрДеп - Ляпин Тимофей Юрьевич</cp:lastModifiedBy>
  <cp:revision>5</cp:revision>
  <dcterms:created xsi:type="dcterms:W3CDTF">2020-03-02T07:54:00Z</dcterms:created>
  <dcterms:modified xsi:type="dcterms:W3CDTF">2020-03-26T12:39:00Z</dcterms:modified>
</cp:coreProperties>
</file>